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BD8E" w14:textId="059CF7B9" w:rsidR="00DF1BE6" w:rsidRDefault="00DF1BE6" w:rsidP="00DF1BE6">
      <w:r>
        <w:t>Università degli Studi di Ferrara</w:t>
      </w:r>
    </w:p>
    <w:p w14:paraId="2981DFDB" w14:textId="77777777" w:rsidR="00DF1BE6" w:rsidRDefault="00DF1BE6" w:rsidP="00DF1BE6">
      <w:r>
        <w:t>Dipartimento di Studi Umanistici</w:t>
      </w:r>
    </w:p>
    <w:p w14:paraId="7675A448" w14:textId="77777777" w:rsidR="00DF1BE6" w:rsidRDefault="00DF1BE6" w:rsidP="00DF1BE6">
      <w:r>
        <w:t>Via Paradiso, 12 – 44121 – Ferrara</w:t>
      </w:r>
    </w:p>
    <w:p w14:paraId="1A2C4230" w14:textId="77777777" w:rsidR="00DF1BE6" w:rsidRDefault="00DF1BE6" w:rsidP="00DF1BE6">
      <w:r>
        <w:t>P.IVA IT 00434690384</w:t>
      </w:r>
    </w:p>
    <w:p w14:paraId="2EF3F1CC" w14:textId="77777777" w:rsidR="00DF1BE6" w:rsidRDefault="00DF1BE6" w:rsidP="00DF1BE6">
      <w:r>
        <w:t>C.F. 80007370382</w:t>
      </w:r>
    </w:p>
    <w:p w14:paraId="5F8FE817" w14:textId="77777777" w:rsidR="00DF1BE6" w:rsidRDefault="00DF1BE6" w:rsidP="00DF1BE6"/>
    <w:p w14:paraId="2EC7910D" w14:textId="77777777" w:rsidR="00DF1BE6" w:rsidRDefault="00DF1BE6" w:rsidP="00DF1BE6">
      <w:r>
        <w:t>Prof.ssa Beatrice Saletti</w:t>
      </w:r>
    </w:p>
    <w:p w14:paraId="39145945" w14:textId="77777777" w:rsidR="00DF1BE6" w:rsidRDefault="00DF1BE6" w:rsidP="00DF1BE6"/>
    <w:p w14:paraId="5CB172B9" w14:textId="77777777" w:rsidR="00DF1BE6" w:rsidRDefault="00DF1BE6" w:rsidP="00DF1BE6">
      <w:r>
        <w:t>Ferrara, 17 luglio 2026</w:t>
      </w:r>
    </w:p>
    <w:p w14:paraId="1E8B0810" w14:textId="77777777" w:rsidR="00DF1BE6" w:rsidRDefault="00DF1BE6" w:rsidP="00DF1BE6"/>
    <w:p w14:paraId="56C11405" w14:textId="77777777" w:rsidR="00DF1BE6" w:rsidRDefault="00DF1BE6" w:rsidP="00DF1BE6">
      <w:r>
        <w:t xml:space="preserve">Con riferimento al servizio di riproduzione di porzioni del ms. </w:t>
      </w:r>
      <w:r w:rsidRPr="00DF1BE6">
        <w:rPr>
          <w:rStyle w:val="Enfasigrassetto"/>
          <w:rFonts w:cstheme="minorHAnsi"/>
          <w:b w:val="0"/>
          <w:color w:val="222222"/>
          <w:sz w:val="24"/>
          <w:szCs w:val="36"/>
          <w:shd w:val="clear" w:color="auto" w:fill="FFFFFF"/>
        </w:rPr>
        <w:t>O4/HS INR 10</w:t>
      </w:r>
      <w:r>
        <w:t xml:space="preserve">, conservato presso il Seminario di Neuburg an </w:t>
      </w:r>
      <w:proofErr w:type="spellStart"/>
      <w:r>
        <w:t>der</w:t>
      </w:r>
      <w:proofErr w:type="spellEnd"/>
      <w:r>
        <w:t xml:space="preserve"> Donau, si dichiara che il servizio richiesto è di natura infungibile. Tale qualificazione deriva dalle caratteristiche tecnico-scientifiche della prestazione, nonché dalla sua imprescindibilità ai fini della prosecuzione e delle attività di ricerca in corso, di cui la sottoscritta si occupa.</w:t>
      </w:r>
    </w:p>
    <w:p w14:paraId="4829E539" w14:textId="77777777" w:rsidR="00DF1BE6" w:rsidRDefault="00DF1BE6" w:rsidP="00DF1BE6"/>
    <w:p w14:paraId="0A4B9AA5" w14:textId="77777777" w:rsidR="00DF1BE6" w:rsidRDefault="00DF1BE6" w:rsidP="00DF1BE6">
      <w:r>
        <w:t>In fede,</w:t>
      </w:r>
    </w:p>
    <w:p w14:paraId="117864BD" w14:textId="77777777" w:rsidR="00DF1BE6" w:rsidRDefault="00DF1BE6" w:rsidP="00DF1BE6"/>
    <w:p w14:paraId="52BD745C" w14:textId="53B4B4BB" w:rsidR="007D3A86" w:rsidRDefault="00C670F2" w:rsidP="00DF1BE6">
      <w:r>
        <w:rPr>
          <w:noProof/>
        </w:rPr>
        <w:drawing>
          <wp:anchor distT="0" distB="0" distL="114300" distR="114300" simplePos="0" relativeHeight="251658240" behindDoc="0" locked="0" layoutInCell="1" allowOverlap="1" wp14:anchorId="1197784C" wp14:editId="5686450C">
            <wp:simplePos x="0" y="0"/>
            <wp:positionH relativeFrom="column">
              <wp:posOffset>-72390</wp:posOffset>
            </wp:positionH>
            <wp:positionV relativeFrom="paragraph">
              <wp:posOffset>285750</wp:posOffset>
            </wp:positionV>
            <wp:extent cx="3172460" cy="481330"/>
            <wp:effectExtent l="0" t="0" r="8890" b="0"/>
            <wp:wrapSquare wrapText="bothSides"/>
            <wp:docPr id="19544486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48664" name="Immagine 195444866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460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1BE6">
        <w:t>Beatrice Saletti</w:t>
      </w:r>
    </w:p>
    <w:sectPr w:rsidR="007D3A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BE6"/>
    <w:rsid w:val="007D3A86"/>
    <w:rsid w:val="009D0D98"/>
    <w:rsid w:val="00C670F2"/>
    <w:rsid w:val="00D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6D6D"/>
  <w15:chartTrackingRefBased/>
  <w15:docId w15:val="{5FDBA9E8-2320-475A-87B2-22266D0D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DF1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Aula</dc:creator>
  <cp:keywords/>
  <dc:description/>
  <cp:lastModifiedBy>Beatrice Saletti</cp:lastModifiedBy>
  <cp:revision>3</cp:revision>
  <dcterms:created xsi:type="dcterms:W3CDTF">2026-07-17T07:58:00Z</dcterms:created>
  <dcterms:modified xsi:type="dcterms:W3CDTF">2026-07-17T10:14:00Z</dcterms:modified>
</cp:coreProperties>
</file>